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7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BA1F27" w:rsidRDefault="00712D1A" w:rsidP="00BA1F2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старшего</w:t>
            </w:r>
            <w:r w:rsidR="008B6AF8" w:rsidRPr="00BA1F27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налогового инспектора</w:t>
            </w:r>
            <w:r w:rsidR="00BA1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B6AF8" w:rsidRPr="00BA1F27">
              <w:rPr>
                <w:rFonts w:ascii="Times New Roman" w:hAnsi="Times New Roman" w:cs="Times New Roman"/>
                <w:sz w:val="28"/>
                <w:szCs w:val="28"/>
              </w:rPr>
              <w:t>отдела оперативного контроля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CA5278">
            <w:pPr>
              <w:pStyle w:val="a5"/>
              <w:widowControl w:val="0"/>
              <w:rPr>
                <w:b w:val="0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 по г. Москве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A47ABD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47ABD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B6AF8" w:rsidRDefault="003B7A81" w:rsidP="004B7353">
      <w:pPr>
        <w:pStyle w:val="ConsPlusNormal"/>
        <w:ind w:firstLine="709"/>
        <w:jc w:val="both"/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B08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12D1A">
        <w:rPr>
          <w:rFonts w:ascii="Times New Roman" w:hAnsi="Times New Roman" w:cs="Times New Roman"/>
          <w:sz w:val="28"/>
          <w:szCs w:val="28"/>
        </w:rPr>
        <w:t>старшего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231226">
        <w:rPr>
          <w:rFonts w:ascii="Times New Roman" w:hAnsi="Times New Roman" w:cs="Times New Roman"/>
          <w:sz w:val="28"/>
          <w:szCs w:val="28"/>
        </w:rPr>
        <w:t xml:space="preserve">отдела оперативного контроля 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№ 31 по г. Москве (далее – </w:t>
      </w:r>
      <w:r w:rsidR="00712D1A">
        <w:rPr>
          <w:rFonts w:ascii="Times New Roman" w:hAnsi="Times New Roman" w:cs="Times New Roman"/>
          <w:sz w:val="28"/>
          <w:szCs w:val="28"/>
        </w:rPr>
        <w:t>старший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относится к </w:t>
      </w:r>
      <w:r w:rsidR="00712D1A">
        <w:rPr>
          <w:rFonts w:ascii="Times New Roman" w:hAnsi="Times New Roman" w:cs="Times New Roman"/>
          <w:sz w:val="28"/>
          <w:szCs w:val="28"/>
        </w:rPr>
        <w:t>старшей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974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47125" w:rsidRPr="00847125">
        <w:rPr>
          <w:rFonts w:ascii="Times New Roman" w:hAnsi="Times New Roman" w:cs="Times New Roman"/>
          <w:sz w:val="28"/>
          <w:szCs w:val="28"/>
        </w:rPr>
        <w:t>11-3-</w:t>
      </w:r>
      <w:r w:rsidR="00712D1A">
        <w:rPr>
          <w:rFonts w:ascii="Times New Roman" w:hAnsi="Times New Roman" w:cs="Times New Roman"/>
          <w:sz w:val="28"/>
          <w:szCs w:val="28"/>
        </w:rPr>
        <w:t>4-095</w:t>
      </w:r>
      <w:r w:rsidR="008B6AF8" w:rsidRPr="00847125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467F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712D1A">
        <w:rPr>
          <w:rFonts w:ascii="Times New Roman" w:hAnsi="Times New Roman" w:cs="Times New Roman"/>
          <w:sz w:val="28"/>
          <w:szCs w:val="28"/>
        </w:rPr>
        <w:t>старшего</w:t>
      </w:r>
      <w:r w:rsidR="008B6AF8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D467F8" w:rsidRPr="00D467F8">
        <w:rPr>
          <w:rFonts w:ascii="Times New Roman" w:hAnsi="Times New Roman" w:cs="Times New Roman"/>
          <w:sz w:val="28"/>
          <w:szCs w:val="28"/>
        </w:rPr>
        <w:t>участие в контрольной работе по проведению проверок соблюдения налогоплательщиками законодательства</w:t>
      </w:r>
      <w:r w:rsidR="00F86FBD">
        <w:rPr>
          <w:rFonts w:ascii="Times New Roman" w:hAnsi="Times New Roman" w:cs="Times New Roman"/>
          <w:sz w:val="28"/>
          <w:szCs w:val="28"/>
        </w:rPr>
        <w:t xml:space="preserve"> РФ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о применении контрольно-кассовой техники</w:t>
      </w:r>
      <w:r w:rsidR="00D467F8">
        <w:rPr>
          <w:rFonts w:ascii="Times New Roman" w:hAnsi="Times New Roman" w:cs="Times New Roman"/>
          <w:sz w:val="28"/>
          <w:szCs w:val="28"/>
        </w:rPr>
        <w:t>, р</w:t>
      </w:r>
      <w:r w:rsidR="00D467F8" w:rsidRPr="00D467F8">
        <w:rPr>
          <w:rFonts w:ascii="Times New Roman" w:hAnsi="Times New Roman" w:cs="Times New Roman"/>
          <w:sz w:val="28"/>
          <w:szCs w:val="28"/>
        </w:rPr>
        <w:t>егистрация</w:t>
      </w:r>
      <w:r w:rsidR="00CC49B7">
        <w:rPr>
          <w:rFonts w:ascii="Times New Roman" w:hAnsi="Times New Roman" w:cs="Times New Roman"/>
          <w:sz w:val="28"/>
          <w:szCs w:val="28"/>
        </w:rPr>
        <w:t>, перерегистрация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и снятие с учёта контрольно-кассовой техники</w:t>
      </w:r>
      <w:r w:rsidR="00E5752D" w:rsidRPr="00D467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467F8" w:rsidRPr="00D467F8" w:rsidRDefault="00E5383C" w:rsidP="00D467F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712D1A">
        <w:rPr>
          <w:rFonts w:ascii="Times New Roman" w:hAnsi="Times New Roman" w:cs="Times New Roman"/>
          <w:sz w:val="28"/>
          <w:szCs w:val="28"/>
        </w:rPr>
        <w:t>старшего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D467F8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3C7BFF" w:rsidRPr="00D467F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467F8" w:rsidRPr="00D467F8">
        <w:rPr>
          <w:rFonts w:ascii="Times New Roman" w:hAnsi="Times New Roman" w:cs="Times New Roman"/>
          <w:sz w:val="28"/>
          <w:szCs w:val="28"/>
        </w:rPr>
        <w:t>участие в контрольной работе по проведению проверок соблюдения налогоплательщиками законодательства</w:t>
      </w:r>
      <w:r w:rsidR="00F86FBD">
        <w:rPr>
          <w:rFonts w:ascii="Times New Roman" w:hAnsi="Times New Roman" w:cs="Times New Roman"/>
          <w:sz w:val="28"/>
          <w:szCs w:val="28"/>
        </w:rPr>
        <w:t xml:space="preserve"> РФ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о применении контрольно-кассовой техники</w:t>
      </w:r>
      <w:r w:rsidR="00D467F8">
        <w:rPr>
          <w:rFonts w:ascii="Times New Roman" w:hAnsi="Times New Roman" w:cs="Times New Roman"/>
          <w:sz w:val="28"/>
          <w:szCs w:val="28"/>
        </w:rPr>
        <w:t>, р</w:t>
      </w:r>
      <w:r w:rsidR="00D467F8" w:rsidRPr="00D467F8">
        <w:rPr>
          <w:rFonts w:ascii="Times New Roman" w:hAnsi="Times New Roman" w:cs="Times New Roman"/>
          <w:sz w:val="28"/>
          <w:szCs w:val="28"/>
        </w:rPr>
        <w:t>егистрация</w:t>
      </w:r>
      <w:r w:rsidR="00CC49B7">
        <w:rPr>
          <w:rFonts w:ascii="Times New Roman" w:hAnsi="Times New Roman" w:cs="Times New Roman"/>
          <w:sz w:val="28"/>
          <w:szCs w:val="28"/>
        </w:rPr>
        <w:t>, перерегистрация</w:t>
      </w:r>
      <w:r w:rsidR="00D467F8" w:rsidRPr="00D467F8">
        <w:rPr>
          <w:rFonts w:ascii="Times New Roman" w:hAnsi="Times New Roman" w:cs="Times New Roman"/>
          <w:sz w:val="28"/>
          <w:szCs w:val="28"/>
        </w:rPr>
        <w:t xml:space="preserve"> и снятие с учёта контрольно-кассовой техники</w:t>
      </w:r>
      <w:r w:rsidR="00D467F8" w:rsidRPr="00D467F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B3697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712D1A">
        <w:rPr>
          <w:rFonts w:ascii="Times New Roman" w:hAnsi="Times New Roman" w:cs="Times New Roman"/>
          <w:spacing w:val="-4"/>
          <w:sz w:val="28"/>
          <w:szCs w:val="28"/>
        </w:rPr>
        <w:t>старшего</w:t>
      </w:r>
      <w:r w:rsidR="003C7BFF" w:rsidRPr="00B36977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государственного налогового инспектора 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CA5278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начальником ИФНС России № 31 по г. Москве</w:t>
      </w:r>
      <w:r w:rsidR="003B7A81" w:rsidRPr="00B36977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9B445E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9B445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5. </w:t>
      </w:r>
      <w:r w:rsidR="00712D1A" w:rsidRPr="009B445E">
        <w:rPr>
          <w:rFonts w:ascii="Times New Roman" w:hAnsi="Times New Roman" w:cs="Times New Roman"/>
          <w:spacing w:val="-6"/>
          <w:sz w:val="28"/>
          <w:szCs w:val="28"/>
        </w:rPr>
        <w:t>Старший</w:t>
      </w:r>
      <w:r w:rsidR="003C7BFF" w:rsidRPr="009B445E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государственный налоговый инспектор</w:t>
      </w:r>
      <w:r w:rsidR="003B7A81" w:rsidRPr="009B445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непосредственно подчиняется </w:t>
      </w:r>
      <w:r w:rsidR="00931125" w:rsidRPr="009B445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начальнику отдела</w:t>
      </w:r>
      <w:r w:rsidR="003B7A81" w:rsidRPr="009B445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4511B1" w:rsidRPr="00A47ABD" w:rsidRDefault="004511B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A47A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992E2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712D1A">
        <w:rPr>
          <w:rFonts w:ascii="Times New Roman" w:hAnsi="Times New Roman" w:cs="Times New Roman"/>
          <w:sz w:val="28"/>
          <w:szCs w:val="28"/>
        </w:rPr>
        <w:t>старшего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D56DE" w:rsidRPr="00712D1A" w:rsidRDefault="00CD56DE" w:rsidP="00CD56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2696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6.1. Наличие высшего образования.</w:t>
      </w:r>
    </w:p>
    <w:p w:rsidR="006F0DA4" w:rsidRDefault="0049073B" w:rsidP="006F0D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6F0DA4" w:rsidRPr="00C87578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="006F0DA4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5DA1" w:rsidRPr="00712D1A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6.3. Н</w:t>
      </w:r>
      <w:r w:rsidR="00F975FE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аличие</w:t>
      </w:r>
      <w:r w:rsidR="0044318B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базовых знаний</w:t>
      </w:r>
      <w:r w:rsidR="00F17EC4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: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 xml:space="preserve">противопожарной защиты; служебного распорядка </w:t>
      </w:r>
      <w:r w:rsidR="00CB722C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</w:t>
      </w:r>
      <w:r w:rsidR="00835DA1" w:rsidRPr="00712D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Кодекс Российской Федерации об административных правонарушениях;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21.12.2021 № 414-ФЗ "Об общих принципах организации публичной власти в субъектах Российской Федерации";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22 мая 2003 г. № 54-ФЗ «О применении контрольно-кассовой техники при осуществлении расчетов в Российской Федерации»;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03 июня 2009 г. № 103-ФЗ «О деятельности по приему платежей физических лиц, осуществляемой платежными агентами»;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26 декабря 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от 08.08.2001 № 129-ФЗ «О государственной регистрации юридических лиц и индивидуальных предпринимателей»;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11 ноября 2003 г. N 138-ФЗ "О лотереях";</w:t>
      </w:r>
    </w:p>
    <w:p w:rsidR="00DA1A63" w:rsidRPr="00505156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50515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Федеральный закон от 29 декабря 2006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31 июля 2020 г. № 248-ФЗ «О государственном контроле (надзоре) и муниципальном контроле в Российской Федерации»;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Федеральный закон от 27 июня 2011 г. № 161-ФЗ «О национальной платежной системе»;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DA1A63" w:rsidRDefault="00DA1A63" w:rsidP="00DA1A63">
      <w:pPr>
        <w:pStyle w:val="af0"/>
        <w:widowControl w:val="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Правительства Российской Федерации от 30 сентября 2004 г.            № 506 «Об утверждении Положения о Федеральной налоговой службе»;</w:t>
      </w:r>
    </w:p>
    <w:p w:rsidR="00DA1A63" w:rsidRDefault="00DA1A63" w:rsidP="00DA1A63">
      <w:pPr>
        <w:pStyle w:val="af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ФНС России от 08.07.2019 N ММВ-7-19/343@"Об утверждении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B36977" w:rsidRDefault="00712D1A" w:rsidP="00077123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B87BEB" w:rsidRPr="00B87BEB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должен знать иные </w:t>
      </w:r>
      <w:r w:rsidR="002B0610" w:rsidRPr="002B0610">
        <w:rPr>
          <w:rFonts w:ascii="Times New Roman" w:hAnsi="Times New Roman" w:cs="Times New Roman"/>
          <w:sz w:val="28"/>
          <w:szCs w:val="28"/>
        </w:rPr>
        <w:t>нормативные правовые акты и служебные документы, регулирующие вопросы,</w:t>
      </w:r>
      <w:r w:rsidR="002B0610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87BEB">
        <w:rPr>
          <w:rFonts w:ascii="Times New Roman" w:hAnsi="Times New Roman" w:cs="Times New Roman"/>
          <w:sz w:val="28"/>
          <w:szCs w:val="28"/>
        </w:rPr>
        <w:t>связанные с областью и видом его профессиональной</w:t>
      </w:r>
      <w:r w:rsidR="002B0610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B87BEB">
        <w:rPr>
          <w:rFonts w:ascii="Times New Roman" w:hAnsi="Times New Roman" w:cs="Times New Roman"/>
          <w:sz w:val="28"/>
          <w:szCs w:val="28"/>
        </w:rPr>
        <w:t>служебной</w:t>
      </w:r>
      <w:r w:rsidR="00C87578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2B0610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756B06" w:rsidRDefault="0071560A" w:rsidP="00B3697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D96ACB">
      <w:pPr>
        <w:pStyle w:val="af0"/>
        <w:numPr>
          <w:ilvl w:val="0"/>
          <w:numId w:val="19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D96ACB" w:rsidRDefault="00083738" w:rsidP="00D96ACB">
      <w:pPr>
        <w:pStyle w:val="af0"/>
        <w:numPr>
          <w:ilvl w:val="0"/>
          <w:numId w:val="19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ACB">
        <w:rPr>
          <w:rFonts w:ascii="Times New Roman" w:eastAsia="Calibri" w:hAnsi="Times New Roman" w:cs="Times New Roman"/>
          <w:sz w:val="28"/>
          <w:szCs w:val="28"/>
        </w:rPr>
        <w:t>классификация налогов по уровням бюджетной системы;</w:t>
      </w:r>
    </w:p>
    <w:p w:rsidR="00083738" w:rsidRPr="00D96ACB" w:rsidRDefault="00083738" w:rsidP="00D96ACB">
      <w:pPr>
        <w:pStyle w:val="af0"/>
        <w:numPr>
          <w:ilvl w:val="0"/>
          <w:numId w:val="19"/>
        </w:numPr>
        <w:tabs>
          <w:tab w:val="left" w:pos="7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ACB">
        <w:rPr>
          <w:rFonts w:ascii="Times New Roman" w:eastAsia="Calibri" w:hAnsi="Times New Roman" w:cs="Times New Roman"/>
          <w:sz w:val="28"/>
          <w:szCs w:val="28"/>
        </w:rPr>
        <w:t>специальные налоговые режимы;</w:t>
      </w:r>
    </w:p>
    <w:p w:rsidR="00083738" w:rsidRPr="00D96ACB" w:rsidRDefault="00083738" w:rsidP="00D96ACB">
      <w:pPr>
        <w:pStyle w:val="af0"/>
        <w:widowControl w:val="0"/>
        <w:numPr>
          <w:ilvl w:val="0"/>
          <w:numId w:val="19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6ACB">
        <w:rPr>
          <w:rFonts w:ascii="Times New Roman" w:eastAsia="Calibri" w:hAnsi="Times New Roman" w:cs="Times New Roman"/>
          <w:sz w:val="28"/>
          <w:szCs w:val="28"/>
        </w:rPr>
        <w:t>элементы налогообложения;</w:t>
      </w:r>
    </w:p>
    <w:p w:rsidR="00083738" w:rsidRPr="00147A6D" w:rsidRDefault="00083738" w:rsidP="00D96ACB">
      <w:pPr>
        <w:pStyle w:val="af0"/>
        <w:numPr>
          <w:ilvl w:val="0"/>
          <w:numId w:val="19"/>
        </w:numPr>
        <w:tabs>
          <w:tab w:val="left" w:pos="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основные направления организации работы с налогоплательщиками</w:t>
      </w:r>
      <w:r w:rsidR="008546AF">
        <w:rPr>
          <w:rFonts w:ascii="Times New Roman" w:hAnsi="Times New Roman" w:cs="Times New Roman"/>
          <w:sz w:val="28"/>
          <w:szCs w:val="28"/>
        </w:rPr>
        <w:t>.</w:t>
      </w:r>
      <w:r w:rsidRPr="00147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D340F7" w:rsidRPr="00147A6D" w:rsidRDefault="00D340F7" w:rsidP="00D96ACB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147A6D"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административного расследования</w:t>
      </w: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7C414F" w:rsidRDefault="00D340F7" w:rsidP="00D96ACB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</w:t>
      </w:r>
      <w:r w:rsidR="00147A6D"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протокола об административном </w:t>
      </w:r>
      <w:r w:rsidR="007C414F"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правонарушении</w:t>
      </w: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340F7" w:rsidRPr="00147A6D" w:rsidRDefault="00D340F7" w:rsidP="00D96ACB">
      <w:pPr>
        <w:pStyle w:val="af0"/>
        <w:widowControl w:val="0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8546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рассмотрения споров, вытекающих из </w:t>
      </w:r>
      <w:r w:rsidR="00147A6D" w:rsidRPr="00147A6D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административных правонарушений</w:t>
      </w:r>
      <w:r w:rsidR="008546A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D96ACB">
      <w:pPr>
        <w:pStyle w:val="af0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D96ACB">
      <w:pPr>
        <w:pStyle w:val="af0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D96ACB">
      <w:pPr>
        <w:pStyle w:val="af0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BF26DC" w:rsidRDefault="003E2C1C" w:rsidP="00D96ACB">
      <w:pPr>
        <w:pStyle w:val="af0"/>
        <w:widowControl w:val="0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BE792D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</w:p>
    <w:p w:rsidR="007C414F" w:rsidRDefault="007C414F" w:rsidP="00D96ACB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C414F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регистрация и снятие с учета контрольно-кассовой техники;</w:t>
      </w:r>
    </w:p>
    <w:p w:rsidR="007C414F" w:rsidRDefault="007C414F" w:rsidP="00D96ACB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BD3127">
        <w:rPr>
          <w:rFonts w:ascii="Times New Roman" w:hAnsi="Times New Roman" w:cs="Times New Roman"/>
          <w:color w:val="000000" w:themeColor="text1"/>
          <w:sz w:val="28"/>
          <w:szCs w:val="28"/>
        </w:rPr>
        <w:t>роведение проверок полноты оприходования денежных средств, полученных с применением контрольно-кассовой техники;</w:t>
      </w:r>
    </w:p>
    <w:p w:rsidR="007C414F" w:rsidRPr="007C414F" w:rsidRDefault="007C414F" w:rsidP="00D96ACB">
      <w:pPr>
        <w:pStyle w:val="af0"/>
        <w:widowControl w:val="0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административное делопроизводство.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lastRenderedPageBreak/>
        <w:t>6.8. Наличие функциональных умений:</w:t>
      </w:r>
    </w:p>
    <w:p w:rsidR="00C010B5" w:rsidRDefault="001178C8" w:rsidP="00D96ACB">
      <w:pPr>
        <w:pStyle w:val="af0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D96ACB">
      <w:pPr>
        <w:pStyle w:val="af0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D96ACB">
      <w:pPr>
        <w:pStyle w:val="af0"/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A47ABD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A47A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C010B5" w:rsidRDefault="00F05CF7" w:rsidP="00F86FB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712D1A">
        <w:rPr>
          <w:rFonts w:ascii="Times New Roman" w:hAnsi="Times New Roman" w:cs="Times New Roman"/>
          <w:sz w:val="28"/>
          <w:szCs w:val="28"/>
        </w:rPr>
        <w:t>старшего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4511B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</w:t>
      </w:r>
      <w:r w:rsidR="005563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службе Российской Федерации», </w:t>
      </w:r>
      <w:r w:rsidR="00F86FBD" w:rsidRPr="004E73F9">
        <w:rPr>
          <w:rFonts w:ascii="Times New Roman" w:hAnsi="Times New Roman" w:cs="Times New Roman"/>
          <w:sz w:val="28"/>
          <w:szCs w:val="28"/>
        </w:rPr>
        <w:t>статьями 8, 9, 10, 11, 12 Федерального закона от 25 декабря 2008 №273-ФЗ «О противодействии коррупции».</w:t>
      </w:r>
    </w:p>
    <w:p w:rsidR="007A51B0" w:rsidRDefault="00F05CF7" w:rsidP="00AA4355">
      <w:pPr>
        <w:widowControl w:val="0"/>
        <w:spacing w:after="0" w:line="240" w:lineRule="auto"/>
        <w:ind w:firstLine="709"/>
        <w:jc w:val="both"/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3C7BFF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оперативного контроля</w:t>
      </w:r>
      <w:r w:rsidR="00FC2A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тдел)</w:t>
      </w:r>
      <w:r w:rsidR="003C7B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8242C1">
        <w:rPr>
          <w:rFonts w:ascii="Times New Roman" w:hAnsi="Times New Roman" w:cs="Times New Roman"/>
          <w:sz w:val="28"/>
          <w:szCs w:val="28"/>
        </w:rPr>
        <w:t>старшего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3C7BFF">
        <w:t xml:space="preserve">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03D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проведение профилактических и контрольных (надзорных) мероприятий в отношении организаций и индивидуальных предпринимателей по вопросам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</w:t>
      </w:r>
      <w:r w:rsidR="006B69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(оприходования) </w:t>
      </w:r>
      <w:r w:rsidRPr="00903DA2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денежных средств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роведение профилактических и контрольных (надзорных) мероприятий по соблюдению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CB6688" w:rsidRDefault="00CB6688" w:rsidP="00126780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проведение профилактических и контрольных (надзорных) мероприятий по контролю за соблюдением лицензионных требований </w:t>
      </w:r>
      <w:r w:rsidR="00126780" w:rsidRPr="00126780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организациями </w:t>
      </w: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при организации и проведению азартных игр в букмекерских конторах и тотализаторах;</w:t>
      </w:r>
    </w:p>
    <w:p w:rsidR="00CB6688" w:rsidRP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063C4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работы по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направлению деятельности игорного бизнеса</w:t>
      </w:r>
      <w:r w:rsidRPr="004063C4">
        <w:rPr>
          <w:rFonts w:ascii="Times New Roman" w:hAnsi="Times New Roman" w:cs="Times New Roman"/>
          <w:color w:val="000000" w:themeColor="text1"/>
          <w:sz w:val="28"/>
          <w:szCs w:val="28"/>
        </w:rPr>
        <w:t>, подготовка и выдача свидетельств о регистрации объекта (объектов) налогообло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жения налогом на игорный бизнес;</w:t>
      </w:r>
    </w:p>
    <w:p w:rsidR="00CB6688" w:rsidRP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проведение</w:t>
      </w:r>
      <w:r w:rsidRPr="00D96ACB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контрольной работы по проверке фактов нарушений на основании информации, полученной от граждан и организаций;</w:t>
      </w:r>
    </w:p>
    <w:p w:rsid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063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егистрация и снятие</w:t>
      </w:r>
      <w:r w:rsidRPr="004063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 учёта контрольно-кассовой техники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616D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едение базы</w:t>
      </w:r>
      <w:r w:rsidRPr="00616D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данных учета контрольно-кассовой техники, учета </w:t>
      </w:r>
      <w:r w:rsidRPr="00616D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lastRenderedPageBreak/>
        <w:t>административного материала в рамках испол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нения норм КоАП РФ, формирования</w:t>
      </w:r>
      <w:r w:rsidRPr="00616D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статистической отчетности;</w:t>
      </w:r>
    </w:p>
    <w:p w:rsidR="00CB6688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осуществле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ние</w:t>
      </w: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взаимодействия с правоохранительными и другими контролирующими органами в части проведения контрольных мероприятий</w:t>
      </w:r>
      <w:r w:rsidR="00F86FBD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в рамках компетенции Отдела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CB6688" w:rsidRPr="00F27397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рассмотрение и подготовка</w:t>
      </w:r>
      <w:r w:rsidRPr="00912AB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материалов проверок по фактам выявленных нарушений в сфере оборота наличных денежных средств, применения контрольно-кассовой техники для принятия по ним соответствующих процессуальных решений в соответствии с Кодексом РФ об административных правонарушениях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CB6688" w:rsidRPr="00F27397" w:rsidRDefault="00B675F5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</w:t>
      </w:r>
      <w:r w:rsidR="00CB6688" w:rsidRPr="00F27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мероприятий по проверке полноты и достоверности сведений, содержащихся в ЕГРЮЛ, в том числе по установлению местонахождения постоянно действующего исполнительного органа организации</w:t>
      </w:r>
      <w:r w:rsidR="00B873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адресу, заявленному в ЕГРЮЛ;</w:t>
      </w:r>
    </w:p>
    <w:p w:rsidR="00CB6688" w:rsidRPr="00F27397" w:rsidRDefault="00B675F5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</w:t>
      </w:r>
      <w:r w:rsidR="00CB6688" w:rsidRPr="00F27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мероприятий в отношении генеральных директоров и/или учредителей (участников) юридических лиц, заявленных в качестве таковых в ЕГРЮЛ, с целью выявления и пресечения правонарушений в области государственной регистрации юридических лиц.</w:t>
      </w:r>
    </w:p>
    <w:p w:rsidR="00CB6688" w:rsidRPr="00F27397" w:rsidRDefault="00B675F5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</w:t>
      </w:r>
      <w:r w:rsidR="00CB6688" w:rsidRPr="00F273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мероприятий в целях выявления и пресечения неправомерного использования квалифицированных электронных подписей налогоплательщиков в сфере государственной регистрации юридических лиц.</w:t>
      </w:r>
    </w:p>
    <w:p w:rsidR="00CB6688" w:rsidRPr="00F27397" w:rsidRDefault="00CB6688" w:rsidP="00077123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7397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иных мероприятий налогового контроля, в частности, при отработке расхождений, содержащихся в налоговых декларациях по налогу на добавленную стоимость, в том числе установление фактического местонахождения лиц, причастных к организациям – площадкам, предоставляющих услуги по формированию необоснованных налоговых вычетов, проведение их допросов в порядке, предусмотренном ст. 90 НК РФ, по поручению территориальных налоговых органов, либо при выполнении иных возложенных на отдел задач;</w:t>
      </w:r>
    </w:p>
    <w:p w:rsidR="00F259FE" w:rsidRDefault="00F259FE" w:rsidP="00F259FE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оказание практической помощи в работе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сотрудникам Отдела</w:t>
      </w: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506375" w:rsidRPr="00506375" w:rsidRDefault="00260F41" w:rsidP="00506375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участвует в подготовке</w:t>
      </w:r>
      <w:r w:rsidR="005063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ответов на письменные запросы (жалобы) налогоплательщиков по вопросам, входящим в компетенцию Отдела;</w:t>
      </w:r>
    </w:p>
    <w:p w:rsidR="00F259FE" w:rsidRPr="007C61FE" w:rsidRDefault="00F259FE" w:rsidP="00F259FE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участие в организации и осуществлении мероприятий по проведению совещаний, семинаров по во</w:t>
      </w:r>
      <w:r w:rsidR="00D550F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просам, входящим в компетенцию О</w:t>
      </w: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тдела;</w:t>
      </w:r>
    </w:p>
    <w:p w:rsidR="00F259FE" w:rsidRPr="007C61FE" w:rsidRDefault="00F259FE" w:rsidP="00F259FE">
      <w:pPr>
        <w:pStyle w:val="af0"/>
        <w:widowControl w:val="0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соблюдение сроков исполнения документов, заданий, поручений руководства;</w:t>
      </w:r>
    </w:p>
    <w:p w:rsidR="000954A9" w:rsidRDefault="00F259FE" w:rsidP="000954A9">
      <w:pPr>
        <w:pStyle w:val="af0"/>
        <w:widowControl w:val="0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обеспечение своевременного внесения сведений в </w:t>
      </w:r>
      <w:r w:rsidR="00C1549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ПК </w:t>
      </w:r>
      <w:r w:rsidR="00C15499" w:rsidRPr="00616D8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АИС </w:t>
      </w:r>
      <w:r w:rsidR="00C15499" w:rsidRPr="00833389">
        <w:rPr>
          <w:rFonts w:ascii="Times New Roman" w:hAnsi="Times New Roman" w:cs="Times New Roman"/>
          <w:color w:val="000000" w:themeColor="text1"/>
          <w:sz w:val="28"/>
          <w:szCs w:val="28"/>
        </w:rPr>
        <w:t>«Налог-3»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 </w:t>
      </w:r>
      <w:r w:rsidR="0059441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заполнения</w:t>
      </w:r>
      <w:r w:rsidR="00730B5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иного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программное обеспечение</w:t>
      </w: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Инспекции, умение их применять при исполнении функций налогового администрирования;</w:t>
      </w:r>
      <w:r w:rsidR="000954A9" w:rsidRPr="000954A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</w:p>
    <w:p w:rsidR="00F259FE" w:rsidRPr="000954A9" w:rsidRDefault="000954A9" w:rsidP="000954A9">
      <w:pPr>
        <w:pStyle w:val="af0"/>
        <w:widowControl w:val="0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обеспечение сохранности служебных документов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, в том числе служебного удостоверения</w:t>
      </w: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;</w:t>
      </w:r>
    </w:p>
    <w:p w:rsidR="00F259FE" w:rsidRPr="001101CA" w:rsidRDefault="000954A9" w:rsidP="000954A9">
      <w:pPr>
        <w:pStyle w:val="2"/>
        <w:numPr>
          <w:ilvl w:val="0"/>
          <w:numId w:val="29"/>
        </w:numPr>
        <w:ind w:left="0" w:firstLine="426"/>
        <w:jc w:val="both"/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 xml:space="preserve">принимает участие в </w:t>
      </w:r>
      <w:r w:rsidR="00F259FE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ф</w:t>
      </w:r>
      <w:r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ормировании</w:t>
      </w:r>
      <w:r w:rsidR="00F259FE"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 xml:space="preserve"> установленной отчет</w:t>
      </w:r>
      <w:r w:rsidR="00F259FE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 xml:space="preserve">ности по предмету </w:t>
      </w:r>
      <w:r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д</w:t>
      </w:r>
      <w:r w:rsidR="00F259FE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еятельности О</w:t>
      </w:r>
      <w:r w:rsidR="00F259FE" w:rsidRPr="001101CA">
        <w:rPr>
          <w:rFonts w:eastAsiaTheme="minorHAnsi"/>
          <w:color w:val="000000" w:themeColor="text1"/>
          <w:spacing w:val="-4"/>
          <w:sz w:val="28"/>
          <w:szCs w:val="28"/>
          <w:lang w:eastAsia="en-US"/>
        </w:rPr>
        <w:t>тдела;</w:t>
      </w:r>
    </w:p>
    <w:p w:rsidR="00F259FE" w:rsidRPr="004B25C4" w:rsidRDefault="00F259FE" w:rsidP="00C15499">
      <w:pPr>
        <w:pStyle w:val="af0"/>
        <w:widowControl w:val="0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4B25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ведение в установленном порядке делопроизводства, хране</w:t>
      </w:r>
      <w:r w:rsidR="00887F2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ние и сдача в архив документов О</w:t>
      </w:r>
      <w:r w:rsidRPr="004B25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тдела;</w:t>
      </w:r>
    </w:p>
    <w:p w:rsidR="00F259FE" w:rsidRDefault="00F259FE" w:rsidP="00F259FE">
      <w:pPr>
        <w:pStyle w:val="af0"/>
        <w:widowControl w:val="0"/>
        <w:numPr>
          <w:ilvl w:val="0"/>
          <w:numId w:val="29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</w:t>
      </w:r>
      <w:r w:rsidRPr="007C61FE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ыполнение отдельных поручений начальника отдела, определяемых </w:t>
      </w: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производственной необходимостью</w:t>
      </w:r>
      <w:r w:rsidR="00C15499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, </w:t>
      </w:r>
      <w:r w:rsidR="00C15499" w:rsidRPr="0083338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в пр</w:t>
      </w:r>
      <w:r w:rsidR="00C15499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  <w:lang w:eastAsia="ru-RU"/>
        </w:rPr>
        <w:t>еделах компетенции и полномочий</w:t>
      </w:r>
      <w:r w:rsidR="00C1549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259FE" w:rsidRDefault="00F259FE" w:rsidP="00F259F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8.1. Осуществляет функции технолога </w:t>
      </w:r>
      <w:r>
        <w:rPr>
          <w:rFonts w:ascii="Times New Roman" w:hAnsi="Times New Roman" w:cs="Times New Roman"/>
          <w:i/>
          <w:color w:val="000000" w:themeColor="text1"/>
          <w:spacing w:val="-6"/>
          <w:sz w:val="28"/>
          <w:szCs w:val="28"/>
        </w:rPr>
        <w:t>в соответствии с Приказом Инспекции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возлагающим на сотрудника Отдела такие обязанности, а именно: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инструктирует и консультирует на рабочих местах сотрудников Инспекции, </w:t>
      </w: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>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259FE" w:rsidRPr="006A373B" w:rsidRDefault="00F259FE" w:rsidP="006A373B">
      <w:pPr>
        <w:pStyle w:val="af0"/>
        <w:widowControl w:val="0"/>
        <w:numPr>
          <w:ilvl w:val="0"/>
          <w:numId w:val="2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анализирует и систематизирует проблемы в организации выполнения технологических процессов ФНС России и информировать об этих проблемах </w:t>
      </w:r>
      <w:r w:rsidRPr="006A373B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 предложениями по их устранению сотрудника Инспекции, на которого возложены обязанности ответственного технолога.</w:t>
      </w:r>
    </w:p>
    <w:p w:rsidR="002B0610" w:rsidRPr="00B05931" w:rsidRDefault="00681090" w:rsidP="00077123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3C7BFF">
        <w:rPr>
          <w:rFonts w:ascii="Times New Roman" w:hAnsi="Times New Roman" w:cs="Times New Roman"/>
          <w:sz w:val="28"/>
          <w:szCs w:val="28"/>
        </w:rPr>
        <w:t xml:space="preserve"> </w:t>
      </w:r>
      <w:r w:rsidR="008242C1">
        <w:rPr>
          <w:rFonts w:ascii="Times New Roman" w:hAnsi="Times New Roman" w:cs="Times New Roman"/>
          <w:sz w:val="28"/>
          <w:szCs w:val="28"/>
        </w:rPr>
        <w:t>старший</w:t>
      </w:r>
      <w:r w:rsidR="003C7BFF" w:rsidRPr="008974D8">
        <w:rPr>
          <w:rFonts w:ascii="Times New Roman" w:hAnsi="Times New Roman" w:cs="Times New Roman"/>
          <w:sz w:val="28"/>
          <w:szCs w:val="28"/>
        </w:rPr>
        <w:t xml:space="preserve"> </w:t>
      </w:r>
      <w:r w:rsidR="002B0610" w:rsidRPr="008974D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2B0610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2B0610">
        <w:rPr>
          <w:rFonts w:ascii="Times New Roman" w:hAnsi="Times New Roman" w:cs="Times New Roman"/>
          <w:sz w:val="28"/>
          <w:szCs w:val="28"/>
        </w:rPr>
        <w:t>о</w:t>
      </w:r>
      <w:r w:rsidR="002B0610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B5701" w:rsidRPr="008569CE" w:rsidRDefault="005B5701" w:rsidP="005B5701">
      <w:pPr>
        <w:pStyle w:val="af0"/>
        <w:widowControl w:val="0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5917">
        <w:rPr>
          <w:rFonts w:ascii="Times New Roman" w:hAnsi="Times New Roman" w:cs="Times New Roman"/>
          <w:sz w:val="28"/>
          <w:szCs w:val="28"/>
        </w:rPr>
        <w:t>представлять отдел по вопросам, относящимся к его ведению;</w:t>
      </w:r>
    </w:p>
    <w:p w:rsidR="005E25A1" w:rsidRPr="005945A0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>вн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ты </w:t>
      </w:r>
      <w:r w:rsidR="00526485">
        <w:rPr>
          <w:rFonts w:ascii="Times New Roman" w:hAnsi="Times New Roman" w:cs="Times New Roman"/>
          <w:sz w:val="28"/>
          <w:szCs w:val="28"/>
        </w:rPr>
        <w:t>О</w:t>
      </w:r>
      <w:r w:rsidR="005945A0" w:rsidRPr="005945A0">
        <w:rPr>
          <w:rFonts w:ascii="Times New Roman" w:hAnsi="Times New Roman" w:cs="Times New Roman"/>
          <w:sz w:val="28"/>
          <w:szCs w:val="28"/>
        </w:rPr>
        <w:t>тдела</w:t>
      </w:r>
      <w:r w:rsidRPr="005945A0">
        <w:rPr>
          <w:rFonts w:ascii="Times New Roman" w:hAnsi="Times New Roman" w:cs="Times New Roman"/>
          <w:sz w:val="28"/>
          <w:szCs w:val="28"/>
        </w:rPr>
        <w:t xml:space="preserve"> 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5945A0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знак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сти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й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сти г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бх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5945A0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945A0">
        <w:rPr>
          <w:rFonts w:ascii="Times New Roman" w:hAnsi="Times New Roman" w:cs="Times New Roman"/>
          <w:sz w:val="28"/>
          <w:szCs w:val="28"/>
        </w:rPr>
        <w:t>на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вленн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м 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в, не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бх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лжн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5945A0">
        <w:rPr>
          <w:rFonts w:ascii="Times New Roman" w:hAnsi="Times New Roman" w:cs="Times New Roman"/>
          <w:sz w:val="28"/>
          <w:szCs w:val="28"/>
        </w:rPr>
        <w:t>о</w:t>
      </w:r>
      <w:r w:rsidRPr="005945A0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знак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е дел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, при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дг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оо</w:t>
      </w:r>
      <w:r w:rsidRPr="00015C79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на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ст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инств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 xml:space="preserve">их </w:t>
      </w:r>
      <w:r w:rsidRPr="00015C79">
        <w:rPr>
          <w:rFonts w:ascii="Times New Roman" w:hAnsi="Times New Roman" w:cs="Times New Roman"/>
          <w:sz w:val="28"/>
          <w:szCs w:val="28"/>
        </w:rPr>
        <w:lastRenderedPageBreak/>
        <w:t>прав, 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-эк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фесси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в;</w:t>
      </w:r>
    </w:p>
    <w:p w:rsidR="005E25A1" w:rsidRPr="00015C79" w:rsidRDefault="005E25A1" w:rsidP="00077123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5C79">
        <w:rPr>
          <w:rFonts w:ascii="Times New Roman" w:hAnsi="Times New Roman" w:cs="Times New Roman"/>
          <w:sz w:val="28"/>
          <w:szCs w:val="28"/>
        </w:rPr>
        <w:t>в не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бх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015C79">
        <w:rPr>
          <w:rFonts w:ascii="Times New Roman" w:hAnsi="Times New Roman" w:cs="Times New Roman"/>
          <w:sz w:val="28"/>
          <w:szCs w:val="28"/>
        </w:rPr>
        <w:t>о</w:t>
      </w:r>
      <w:r w:rsidRPr="00015C79">
        <w:rPr>
          <w:rFonts w:ascii="Times New Roman" w:hAnsi="Times New Roman" w:cs="Times New Roman"/>
          <w:sz w:val="28"/>
          <w:szCs w:val="28"/>
        </w:rPr>
        <w:t>вки;</w:t>
      </w:r>
    </w:p>
    <w:p w:rsidR="00C81B8F" w:rsidRDefault="00CD0EFD" w:rsidP="00C81B8F">
      <w:pPr>
        <w:pStyle w:val="af0"/>
        <w:widowControl w:val="0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бращаться в с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тветствующие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сударственные 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рганы или в суд для разрешения сп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в, связанных с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 служб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й, в т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м числе п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 в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пр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сам пр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ведения квалификаци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нных экзамен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в и аттестации, их результат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в, с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держания выданных характеристик, приема на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сударственную службу, ее пр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х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ждения, реализации прав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, перев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да на другую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сударственную д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лжн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сть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 службы, дисциплинарн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й 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тветственн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сти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, нес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блюдения гарантий прав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 и с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циальн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 защиты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 xml:space="preserve"> служащег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, ув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льнения с г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сударственн</w:t>
      </w:r>
      <w:r w:rsidRPr="00C81B8F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pacing w:val="-4"/>
          <w:sz w:val="28"/>
          <w:szCs w:val="28"/>
        </w:rPr>
        <w:t>й службы;</w:t>
      </w:r>
      <w:r w:rsidR="00C81B8F" w:rsidRPr="00C81B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B8F" w:rsidRPr="000E587C" w:rsidRDefault="00C81B8F" w:rsidP="00C81B8F">
      <w:pPr>
        <w:pStyle w:val="af0"/>
        <w:widowControl w:val="0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664EB">
        <w:rPr>
          <w:rFonts w:ascii="Times New Roman" w:hAnsi="Times New Roman" w:cs="Times New Roman"/>
          <w:sz w:val="28"/>
          <w:szCs w:val="28"/>
        </w:rPr>
        <w:t xml:space="preserve">проводить профилактические мероприятия и контрольные (надзорные) мероприятия в соответствии с Федеральным законом от 31 июля 2020 г. № 248-ФЗ </w:t>
      </w:r>
      <w:r>
        <w:rPr>
          <w:rFonts w:ascii="Times New Roman" w:hAnsi="Times New Roman" w:cs="Times New Roman"/>
          <w:sz w:val="28"/>
          <w:szCs w:val="28"/>
        </w:rPr>
        <w:br/>
      </w:r>
      <w:r w:rsidRPr="002664EB">
        <w:rPr>
          <w:rFonts w:ascii="Times New Roman" w:hAnsi="Times New Roman" w:cs="Times New Roman"/>
          <w:sz w:val="28"/>
          <w:szCs w:val="28"/>
        </w:rPr>
        <w:t xml:space="preserve">«О государственном контроле (надзоре) и муниципальном контроле в Российской Федерации»; </w:t>
      </w:r>
    </w:p>
    <w:p w:rsidR="00681090" w:rsidRPr="00C81B8F" w:rsidRDefault="00CD0EFD" w:rsidP="00A96370">
      <w:pPr>
        <w:pStyle w:val="af0"/>
        <w:widowControl w:val="0"/>
        <w:numPr>
          <w:ilvl w:val="0"/>
          <w:numId w:val="2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>лн</w:t>
      </w: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>м</w:t>
      </w: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>чия, вх</w:t>
      </w: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>дящие в к</w:t>
      </w:r>
      <w:r w:rsidRPr="00C81B8F">
        <w:rPr>
          <w:rFonts w:ascii="Times New Roman" w:hAnsi="Times New Roman" w:cs="Times New Roman"/>
          <w:sz w:val="28"/>
          <w:szCs w:val="28"/>
        </w:rPr>
        <w:t>о</w:t>
      </w:r>
      <w:r w:rsidR="005E25A1" w:rsidRPr="00C81B8F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526485">
        <w:rPr>
          <w:rFonts w:ascii="Times New Roman" w:hAnsi="Times New Roman" w:cs="Times New Roman"/>
          <w:sz w:val="28"/>
          <w:szCs w:val="28"/>
        </w:rPr>
        <w:t>О</w:t>
      </w:r>
      <w:r w:rsidR="00147A6D" w:rsidRPr="00C81B8F">
        <w:rPr>
          <w:rFonts w:ascii="Times New Roman" w:hAnsi="Times New Roman" w:cs="Times New Roman"/>
          <w:sz w:val="28"/>
          <w:szCs w:val="28"/>
        </w:rPr>
        <w:t>тдела</w:t>
      </w:r>
      <w:r w:rsidR="005E25A1" w:rsidRPr="00C81B8F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242C1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10</w:t>
      </w:r>
      <w:r w:rsid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. </w:t>
      </w:r>
      <w:r w:rsidR="008242C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Старший</w:t>
      </w:r>
      <w:r w:rsidR="003C7BFF" w:rsidRPr="008242C1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государственный налоговый инспектор</w:t>
      </w:r>
      <w:r w:rsidR="003C7BFF" w:rsidRPr="008242C1">
        <w:rPr>
          <w:spacing w:val="-6"/>
        </w:rPr>
        <w:t xml:space="preserve">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br/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661B06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Федеральн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(С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брание зак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дательства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Федерации, 2004, № 40, ст. 3961; 2017, № 15 (ч. 1)</w:t>
      </w:r>
      <w:r w:rsidR="004776B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1E1592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ст. 2194)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974D8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Положением об отделе </w:t>
      </w:r>
      <w:r w:rsidR="008974D8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оперативного контроля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8242C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4511B1" w:rsidRPr="00A47ABD" w:rsidRDefault="004511B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A84F7E">
        <w:rPr>
          <w:rFonts w:ascii="Times New Roman" w:hAnsi="Times New Roman" w:cs="Times New Roman"/>
          <w:b/>
          <w:sz w:val="28"/>
          <w:szCs w:val="28"/>
        </w:rPr>
        <w:t>старший</w:t>
      </w:r>
      <w:r w:rsidR="003C7BFF" w:rsidRPr="003C7BFF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257A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257A07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257A0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57A07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самостоятельно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A47A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A84F7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C7BFF"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6A373B" w:rsidRDefault="00CD0EFD" w:rsidP="006A373B">
      <w:pPr>
        <w:pStyle w:val="af0"/>
        <w:widowControl w:val="0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беспечения с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блюдения нал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г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в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й и ин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 xml:space="preserve">й 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храняем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й зак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н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м тайны в с</w:t>
      </w:r>
      <w:r w:rsidRPr="006A373B">
        <w:rPr>
          <w:rFonts w:ascii="Times New Roman" w:hAnsi="Times New Roman" w:cs="Times New Roman"/>
          <w:sz w:val="28"/>
          <w:szCs w:val="28"/>
        </w:rPr>
        <w:t>оо</w:t>
      </w:r>
      <w:r w:rsidR="009777FC" w:rsidRPr="006A373B">
        <w:rPr>
          <w:rFonts w:ascii="Times New Roman" w:hAnsi="Times New Roman" w:cs="Times New Roman"/>
          <w:sz w:val="28"/>
          <w:szCs w:val="28"/>
        </w:rPr>
        <w:t>тветствии с федеральными зак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нами и иными н</w:t>
      </w:r>
      <w:r w:rsidRPr="006A373B">
        <w:rPr>
          <w:rFonts w:ascii="Times New Roman" w:hAnsi="Times New Roman" w:cs="Times New Roman"/>
          <w:sz w:val="28"/>
          <w:szCs w:val="28"/>
        </w:rPr>
        <w:t>о</w:t>
      </w:r>
      <w:r w:rsidR="009777FC" w:rsidRPr="006A373B">
        <w:rPr>
          <w:rFonts w:ascii="Times New Roman" w:hAnsi="Times New Roman" w:cs="Times New Roman"/>
          <w:sz w:val="28"/>
          <w:szCs w:val="28"/>
        </w:rPr>
        <w:t>рмативными актами;</w:t>
      </w:r>
    </w:p>
    <w:p w:rsidR="003B7A81" w:rsidRPr="006A373B" w:rsidRDefault="009777FC" w:rsidP="006A373B">
      <w:pPr>
        <w:pStyle w:val="af0"/>
        <w:widowControl w:val="0"/>
        <w:numPr>
          <w:ilvl w:val="0"/>
          <w:numId w:val="3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A373B">
        <w:rPr>
          <w:rFonts w:ascii="Times New Roman" w:hAnsi="Times New Roman" w:cs="Times New Roman"/>
          <w:sz w:val="28"/>
          <w:szCs w:val="28"/>
        </w:rPr>
        <w:t>иным в</w:t>
      </w:r>
      <w:r w:rsidR="00CD0EFD" w:rsidRPr="006A373B">
        <w:rPr>
          <w:rFonts w:ascii="Times New Roman" w:hAnsi="Times New Roman" w:cs="Times New Roman"/>
          <w:sz w:val="28"/>
          <w:szCs w:val="28"/>
        </w:rPr>
        <w:t>о</w:t>
      </w:r>
      <w:r w:rsidRPr="006A373B">
        <w:rPr>
          <w:rFonts w:ascii="Times New Roman" w:hAnsi="Times New Roman" w:cs="Times New Roman"/>
          <w:sz w:val="28"/>
          <w:szCs w:val="28"/>
        </w:rPr>
        <w:t>пр</w:t>
      </w:r>
      <w:r w:rsidR="00CD0EFD" w:rsidRPr="006A373B">
        <w:rPr>
          <w:rFonts w:ascii="Times New Roman" w:hAnsi="Times New Roman" w:cs="Times New Roman"/>
          <w:sz w:val="28"/>
          <w:szCs w:val="28"/>
        </w:rPr>
        <w:t>о</w:t>
      </w:r>
      <w:r w:rsidRPr="006A373B">
        <w:rPr>
          <w:rFonts w:ascii="Times New Roman" w:hAnsi="Times New Roman" w:cs="Times New Roman"/>
          <w:sz w:val="28"/>
          <w:szCs w:val="28"/>
        </w:rPr>
        <w:t xml:space="preserve">сам, </w:t>
      </w:r>
      <w:r w:rsidR="00CD0EFD" w:rsidRPr="006A373B">
        <w:rPr>
          <w:rFonts w:ascii="Times New Roman" w:hAnsi="Times New Roman" w:cs="Times New Roman"/>
          <w:sz w:val="28"/>
          <w:szCs w:val="28"/>
        </w:rPr>
        <w:t>о</w:t>
      </w:r>
      <w:r w:rsidRPr="006A373B">
        <w:rPr>
          <w:rFonts w:ascii="Times New Roman" w:hAnsi="Times New Roman" w:cs="Times New Roman"/>
          <w:sz w:val="28"/>
          <w:szCs w:val="28"/>
        </w:rPr>
        <w:t>тн</w:t>
      </w:r>
      <w:r w:rsidR="00CD0EFD" w:rsidRPr="006A373B">
        <w:rPr>
          <w:rFonts w:ascii="Times New Roman" w:hAnsi="Times New Roman" w:cs="Times New Roman"/>
          <w:sz w:val="28"/>
          <w:szCs w:val="28"/>
        </w:rPr>
        <w:t>о</w:t>
      </w:r>
      <w:r w:rsidRPr="006A373B">
        <w:rPr>
          <w:rFonts w:ascii="Times New Roman" w:hAnsi="Times New Roman" w:cs="Times New Roman"/>
          <w:sz w:val="28"/>
          <w:szCs w:val="28"/>
        </w:rPr>
        <w:t>сящимся к к</w:t>
      </w:r>
      <w:r w:rsidR="00CD0EFD" w:rsidRPr="006A373B">
        <w:rPr>
          <w:rFonts w:ascii="Times New Roman" w:hAnsi="Times New Roman" w:cs="Times New Roman"/>
          <w:sz w:val="28"/>
          <w:szCs w:val="28"/>
        </w:rPr>
        <w:t>о</w:t>
      </w:r>
      <w:r w:rsidRPr="006A373B">
        <w:rPr>
          <w:rFonts w:ascii="Times New Roman" w:hAnsi="Times New Roman" w:cs="Times New Roman"/>
          <w:sz w:val="28"/>
          <w:szCs w:val="28"/>
        </w:rPr>
        <w:t xml:space="preserve">мпетенции </w:t>
      </w:r>
      <w:r w:rsidR="00A84F7E">
        <w:rPr>
          <w:rFonts w:ascii="Times New Roman" w:hAnsi="Times New Roman" w:cs="Times New Roman"/>
          <w:sz w:val="28"/>
          <w:szCs w:val="28"/>
        </w:rPr>
        <w:t>старшего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8974D8">
        <w:rPr>
          <w:rFonts w:ascii="Times New Roman" w:hAnsi="Times New Roman" w:cs="Times New Roman"/>
          <w:sz w:val="28"/>
          <w:szCs w:val="28"/>
        </w:rPr>
        <w:t>ого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8974D8">
        <w:rPr>
          <w:rFonts w:ascii="Times New Roman" w:hAnsi="Times New Roman" w:cs="Times New Roman"/>
          <w:sz w:val="28"/>
          <w:szCs w:val="28"/>
        </w:rPr>
        <w:t>ого</w:t>
      </w:r>
      <w:r w:rsidR="003C7BFF" w:rsidRPr="003C7BF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8974D8">
        <w:rPr>
          <w:rFonts w:ascii="Times New Roman" w:hAnsi="Times New Roman" w:cs="Times New Roman"/>
          <w:sz w:val="28"/>
          <w:szCs w:val="28"/>
        </w:rPr>
        <w:t>а</w:t>
      </w:r>
      <w:r w:rsidRPr="006A373B">
        <w:rPr>
          <w:rFonts w:ascii="Times New Roman" w:hAnsi="Times New Roman" w:cs="Times New Roman"/>
          <w:sz w:val="28"/>
          <w:szCs w:val="28"/>
        </w:rPr>
        <w:t>.</w:t>
      </w:r>
    </w:p>
    <w:p w:rsidR="003B7A81" w:rsidRPr="00A47A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147A6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A84F7E">
        <w:rPr>
          <w:rFonts w:ascii="Times New Roman" w:hAnsi="Times New Roman" w:cs="Times New Roman"/>
          <w:b/>
          <w:spacing w:val="-6"/>
          <w:sz w:val="28"/>
          <w:szCs w:val="28"/>
        </w:rPr>
        <w:t>старший</w:t>
      </w:r>
      <w:r w:rsidR="008974D8" w:rsidRPr="001101CA">
        <w:rPr>
          <w:rFonts w:ascii="Times New Roman" w:hAnsi="Times New Roman" w:cs="Times New Roman"/>
          <w:b/>
          <w:spacing w:val="-6"/>
          <w:sz w:val="28"/>
          <w:szCs w:val="28"/>
        </w:rPr>
        <w:t xml:space="preserve"> государственный налоговый инспектор</w:t>
      </w:r>
      <w:r w:rsidR="008974D8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lastRenderedPageBreak/>
        <w:t>н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1101CA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1101C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1101CA" w:rsidRPr="00A47ABD" w:rsidRDefault="001101CA" w:rsidP="00147A6D">
      <w:pPr>
        <w:widowControl w:val="0"/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8974D8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147A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5264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84F7E">
        <w:rPr>
          <w:rFonts w:ascii="Times New Roman" w:hAnsi="Times New Roman" w:cs="Times New Roman"/>
          <w:sz w:val="28"/>
          <w:szCs w:val="28"/>
        </w:rPr>
        <w:t>Старший</w:t>
      </w:r>
      <w:r w:rsidR="008974D8" w:rsidRPr="003C7BF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5264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526485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05156" w:rsidRPr="00A47ABD" w:rsidRDefault="0050515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A47AB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D7769A" w:rsidRPr="001101C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A84F7E">
        <w:rPr>
          <w:rFonts w:ascii="Times New Roman" w:hAnsi="Times New Roman" w:cs="Times New Roman"/>
          <w:spacing w:val="-6"/>
          <w:sz w:val="28"/>
          <w:szCs w:val="28"/>
        </w:rPr>
        <w:t xml:space="preserve">старший </w:t>
      </w:r>
      <w:r w:rsidR="008974D8" w:rsidRPr="001101CA">
        <w:rPr>
          <w:rFonts w:ascii="Times New Roman" w:hAnsi="Times New Roman" w:cs="Times New Roman"/>
          <w:spacing w:val="-6"/>
          <w:sz w:val="28"/>
          <w:szCs w:val="28"/>
        </w:rPr>
        <w:t>государственный налоговый инспектор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1101C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A8A" w:rsidRPr="00A47ABD" w:rsidRDefault="00091A8A" w:rsidP="007E32B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7E32BB" w:rsidRPr="00A47ABD" w:rsidRDefault="007E32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2BB" w:rsidRPr="00740659" w:rsidRDefault="007E32BB" w:rsidP="00C8757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40659">
        <w:rPr>
          <w:rFonts w:ascii="Times New Roman" w:hAnsi="Times New Roman" w:cs="Times New Roman"/>
          <w:spacing w:val="-6"/>
          <w:sz w:val="28"/>
          <w:szCs w:val="28"/>
        </w:rPr>
        <w:t xml:space="preserve">17. Взаимодействие </w:t>
      </w:r>
      <w:r w:rsidR="00A84F7E">
        <w:rPr>
          <w:rFonts w:ascii="Times New Roman" w:hAnsi="Times New Roman" w:cs="Times New Roman"/>
          <w:spacing w:val="-6"/>
          <w:sz w:val="28"/>
          <w:szCs w:val="28"/>
        </w:rPr>
        <w:t>старшего</w:t>
      </w:r>
      <w:r w:rsidRPr="00740659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259FE" w:rsidRPr="00A47ABD" w:rsidRDefault="00F259FE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A47A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123" w:rsidRPr="00077123" w:rsidRDefault="003B7A81" w:rsidP="000771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077123" w:rsidRPr="00077123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077123">
        <w:rPr>
          <w:rFonts w:ascii="Times New Roman" w:hAnsi="Times New Roman" w:cs="Times New Roman"/>
          <w:sz w:val="28"/>
          <w:szCs w:val="28"/>
        </w:rPr>
        <w:t>старший</w:t>
      </w:r>
      <w:r w:rsidR="00077123" w:rsidRPr="0007712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выполняет организационное и информационное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 в пределах функциональной компетенции отдела:</w:t>
      </w:r>
    </w:p>
    <w:p w:rsidR="00077123" w:rsidRPr="00F259FE" w:rsidRDefault="00077123" w:rsidP="00C81B8F">
      <w:pPr>
        <w:pStyle w:val="af0"/>
        <w:widowControl w:val="0"/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59FE">
        <w:rPr>
          <w:rFonts w:ascii="Times New Roman" w:hAnsi="Times New Roman" w:cs="Times New Roman"/>
          <w:sz w:val="28"/>
          <w:szCs w:val="28"/>
        </w:rPr>
        <w:t>по регистрации в установленном порядке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Федерации;</w:t>
      </w:r>
    </w:p>
    <w:p w:rsidR="00077123" w:rsidRPr="00F259FE" w:rsidRDefault="00077123" w:rsidP="00C81B8F">
      <w:pPr>
        <w:pStyle w:val="af0"/>
        <w:widowControl w:val="0"/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59FE">
        <w:rPr>
          <w:rFonts w:ascii="Times New Roman" w:hAnsi="Times New Roman" w:cs="Times New Roman"/>
          <w:sz w:val="28"/>
          <w:szCs w:val="28"/>
        </w:rPr>
        <w:t>по осуществлению контроля и надзора за соблюдением требований к контрольно-кассовой технике, порядком и условиями ее регистрации и применения;</w:t>
      </w:r>
    </w:p>
    <w:p w:rsidR="00A84F7E" w:rsidRPr="00F259FE" w:rsidRDefault="00077123" w:rsidP="00C81B8F">
      <w:pPr>
        <w:pStyle w:val="af0"/>
        <w:widowControl w:val="0"/>
        <w:numPr>
          <w:ilvl w:val="0"/>
          <w:numId w:val="3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59FE">
        <w:rPr>
          <w:rFonts w:ascii="Times New Roman" w:hAnsi="Times New Roman" w:cs="Times New Roman"/>
          <w:sz w:val="28"/>
          <w:szCs w:val="28"/>
        </w:rPr>
        <w:t>по осуществлению контроля и надзора за полнотой учета выручки денежных средств в организациях и у индивидуальных предпринимателей.</w:t>
      </w:r>
    </w:p>
    <w:p w:rsidR="00077123" w:rsidRDefault="00077123" w:rsidP="00F259F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A47AB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84F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9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Эффективн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="00F03193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 результативн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193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сть 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фесси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нальн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служебн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деятельн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сти </w:t>
      </w:r>
      <w:r w:rsidR="00A84F7E" w:rsidRPr="00A84F7E">
        <w:rPr>
          <w:rFonts w:ascii="Times New Roman" w:hAnsi="Times New Roman" w:cs="Times New Roman"/>
          <w:spacing w:val="-6"/>
          <w:sz w:val="28"/>
          <w:szCs w:val="28"/>
        </w:rPr>
        <w:t>старшего</w:t>
      </w:r>
      <w:r w:rsidR="00740659" w:rsidRPr="00A84F7E">
        <w:rPr>
          <w:rFonts w:ascii="Times New Roman" w:hAnsi="Times New Roman" w:cs="Times New Roman"/>
          <w:spacing w:val="-6"/>
          <w:sz w:val="28"/>
          <w:szCs w:val="28"/>
        </w:rPr>
        <w:t xml:space="preserve"> государственного налогового</w:t>
      </w:r>
      <w:r w:rsidR="008974D8" w:rsidRPr="00A84F7E">
        <w:rPr>
          <w:rFonts w:ascii="Times New Roman" w:hAnsi="Times New Roman" w:cs="Times New Roman"/>
          <w:spacing w:val="-6"/>
          <w:sz w:val="28"/>
          <w:szCs w:val="28"/>
        </w:rPr>
        <w:t xml:space="preserve"> инспектор</w:t>
      </w:r>
      <w:r w:rsidR="00740659" w:rsidRPr="00A84F7E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8974D8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ценивается п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следующим п</w:t>
      </w:r>
      <w:r w:rsidR="00CD0EFD"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A84F7E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казателям: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F703A">
        <w:rPr>
          <w:rFonts w:ascii="Times New Roman" w:hAnsi="Times New Roman" w:cs="Times New Roman"/>
          <w:sz w:val="28"/>
          <w:szCs w:val="28"/>
        </w:rPr>
        <w:t>вып</w:t>
      </w:r>
      <w:r w:rsidR="00CD0EFD" w:rsidRPr="00EF703A">
        <w:rPr>
          <w:rFonts w:ascii="Times New Roman" w:hAnsi="Times New Roman" w:cs="Times New Roman"/>
          <w:sz w:val="28"/>
          <w:szCs w:val="28"/>
        </w:rPr>
        <w:t>о</w:t>
      </w:r>
      <w:r w:rsidRPr="00EF703A">
        <w:rPr>
          <w:rFonts w:ascii="Times New Roman" w:hAnsi="Times New Roman" w:cs="Times New Roman"/>
          <w:sz w:val="28"/>
          <w:szCs w:val="28"/>
        </w:rPr>
        <w:t>лняем</w:t>
      </w:r>
      <w:r w:rsidR="00CD0EFD" w:rsidRPr="00EF703A">
        <w:rPr>
          <w:rFonts w:ascii="Times New Roman" w:hAnsi="Times New Roman" w:cs="Times New Roman"/>
          <w:sz w:val="28"/>
          <w:szCs w:val="28"/>
        </w:rPr>
        <w:t>о</w:t>
      </w:r>
      <w:r w:rsidRPr="00EF703A">
        <w:rPr>
          <w:rFonts w:ascii="Times New Roman" w:hAnsi="Times New Roman" w:cs="Times New Roman"/>
          <w:sz w:val="28"/>
          <w:szCs w:val="28"/>
        </w:rPr>
        <w:t xml:space="preserve">му </w:t>
      </w:r>
      <w:r w:rsidR="00CD0EFD" w:rsidRPr="00EF703A">
        <w:rPr>
          <w:rFonts w:ascii="Times New Roman" w:hAnsi="Times New Roman" w:cs="Times New Roman"/>
          <w:sz w:val="28"/>
          <w:szCs w:val="28"/>
        </w:rPr>
        <w:t>о</w:t>
      </w:r>
      <w:r w:rsidRPr="00EF703A">
        <w:rPr>
          <w:rFonts w:ascii="Times New Roman" w:hAnsi="Times New Roman" w:cs="Times New Roman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147A6D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EF703A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4511B1" w:rsidRDefault="004511B1" w:rsidP="004511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511B1" w:rsidRDefault="004511B1" w:rsidP="004511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511B1" w:rsidSect="00A47ABD">
      <w:headerReference w:type="default" r:id="rId8"/>
      <w:type w:val="continuous"/>
      <w:pgSz w:w="11906" w:h="16838"/>
      <w:pgMar w:top="895" w:right="805" w:bottom="106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CFF" w:rsidRDefault="00E54CFF" w:rsidP="003B7A81">
      <w:pPr>
        <w:spacing w:after="0" w:line="240" w:lineRule="auto"/>
      </w:pPr>
      <w:r>
        <w:separator/>
      </w:r>
    </w:p>
  </w:endnote>
  <w:endnote w:type="continuationSeparator" w:id="0">
    <w:p w:rsidR="00E54CFF" w:rsidRDefault="00E54CF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CFF" w:rsidRDefault="00E54CFF" w:rsidP="003B7A81">
      <w:pPr>
        <w:spacing w:after="0" w:line="240" w:lineRule="auto"/>
      </w:pPr>
      <w:r>
        <w:separator/>
      </w:r>
    </w:p>
  </w:footnote>
  <w:footnote w:type="continuationSeparator" w:id="0">
    <w:p w:rsidR="00E54CFF" w:rsidRDefault="00E54CF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172610903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E32BB" w:rsidRPr="00B310A4" w:rsidRDefault="007E32B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92BA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E32BB" w:rsidRPr="00B310A4" w:rsidRDefault="007E32B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84E6F"/>
    <w:multiLevelType w:val="hybridMultilevel"/>
    <w:tmpl w:val="7BEA5862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584E11"/>
    <w:multiLevelType w:val="hybridMultilevel"/>
    <w:tmpl w:val="3EFE060A"/>
    <w:lvl w:ilvl="0" w:tplc="FBE8781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096CE0"/>
    <w:multiLevelType w:val="hybridMultilevel"/>
    <w:tmpl w:val="1A1AD598"/>
    <w:lvl w:ilvl="0" w:tplc="FBE878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A4F484A"/>
    <w:multiLevelType w:val="hybridMultilevel"/>
    <w:tmpl w:val="E7764FFE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BE8113A"/>
    <w:multiLevelType w:val="hybridMultilevel"/>
    <w:tmpl w:val="2918EC8C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4847F1"/>
    <w:multiLevelType w:val="hybridMultilevel"/>
    <w:tmpl w:val="35C407FE"/>
    <w:lvl w:ilvl="0" w:tplc="FBE87816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C2D3297"/>
    <w:multiLevelType w:val="hybridMultilevel"/>
    <w:tmpl w:val="002E6516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760A9D"/>
    <w:multiLevelType w:val="hybridMultilevel"/>
    <w:tmpl w:val="ABBAA266"/>
    <w:lvl w:ilvl="0" w:tplc="FBE8781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E24C1"/>
    <w:multiLevelType w:val="hybridMultilevel"/>
    <w:tmpl w:val="548AB176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A2788B"/>
    <w:multiLevelType w:val="hybridMultilevel"/>
    <w:tmpl w:val="622809D8"/>
    <w:lvl w:ilvl="0" w:tplc="FBE87816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659A1BB5"/>
    <w:multiLevelType w:val="hybridMultilevel"/>
    <w:tmpl w:val="6F8A5C16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6A104F0"/>
    <w:multiLevelType w:val="hybridMultilevel"/>
    <w:tmpl w:val="3D2296CA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44366A"/>
    <w:multiLevelType w:val="hybridMultilevel"/>
    <w:tmpl w:val="69460D16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1337D45"/>
    <w:multiLevelType w:val="hybridMultilevel"/>
    <w:tmpl w:val="101C6CD2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687AF9"/>
    <w:multiLevelType w:val="hybridMultilevel"/>
    <w:tmpl w:val="07C08CE8"/>
    <w:lvl w:ilvl="0" w:tplc="FBE87816">
      <w:start w:val="1"/>
      <w:numFmt w:val="bullet"/>
      <w:lvlText w:val="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3" w15:restartNumberingAfterBreak="0">
    <w:nsid w:val="7B5C5B2E"/>
    <w:multiLevelType w:val="hybridMultilevel"/>
    <w:tmpl w:val="8F48631C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B664480"/>
    <w:multiLevelType w:val="hybridMultilevel"/>
    <w:tmpl w:val="4B9639BE"/>
    <w:lvl w:ilvl="0" w:tplc="FBE87816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14"/>
  </w:num>
  <w:num w:numId="5">
    <w:abstractNumId w:val="7"/>
  </w:num>
  <w:num w:numId="6">
    <w:abstractNumId w:val="6"/>
  </w:num>
  <w:num w:numId="7">
    <w:abstractNumId w:val="17"/>
  </w:num>
  <w:num w:numId="8">
    <w:abstractNumId w:val="25"/>
  </w:num>
  <w:num w:numId="9">
    <w:abstractNumId w:val="22"/>
  </w:num>
  <w:num w:numId="10">
    <w:abstractNumId w:val="20"/>
  </w:num>
  <w:num w:numId="11">
    <w:abstractNumId w:val="21"/>
  </w:num>
  <w:num w:numId="12">
    <w:abstractNumId w:val="16"/>
  </w:num>
  <w:num w:numId="13">
    <w:abstractNumId w:val="23"/>
  </w:num>
  <w:num w:numId="14">
    <w:abstractNumId w:val="8"/>
  </w:num>
  <w:num w:numId="15">
    <w:abstractNumId w:val="27"/>
  </w:num>
  <w:num w:numId="16">
    <w:abstractNumId w:val="4"/>
  </w:num>
  <w:num w:numId="17">
    <w:abstractNumId w:val="12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30"/>
  </w:num>
  <w:num w:numId="21">
    <w:abstractNumId w:val="33"/>
  </w:num>
  <w:num w:numId="22">
    <w:abstractNumId w:val="19"/>
  </w:num>
  <w:num w:numId="23">
    <w:abstractNumId w:val="29"/>
  </w:num>
  <w:num w:numId="24">
    <w:abstractNumId w:val="28"/>
  </w:num>
  <w:num w:numId="25">
    <w:abstractNumId w:val="31"/>
  </w:num>
  <w:num w:numId="26">
    <w:abstractNumId w:val="0"/>
  </w:num>
  <w:num w:numId="27">
    <w:abstractNumId w:val="15"/>
  </w:num>
  <w:num w:numId="28">
    <w:abstractNumId w:val="24"/>
  </w:num>
  <w:num w:numId="29">
    <w:abstractNumId w:val="1"/>
  </w:num>
  <w:num w:numId="30">
    <w:abstractNumId w:val="34"/>
  </w:num>
  <w:num w:numId="31">
    <w:abstractNumId w:val="32"/>
  </w:num>
  <w:num w:numId="32">
    <w:abstractNumId w:val="13"/>
  </w:num>
  <w:num w:numId="33">
    <w:abstractNumId w:val="10"/>
  </w:num>
  <w:num w:numId="34">
    <w:abstractNumId w:val="9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5C79"/>
    <w:rsid w:val="00016846"/>
    <w:rsid w:val="00027871"/>
    <w:rsid w:val="00041828"/>
    <w:rsid w:val="000457F3"/>
    <w:rsid w:val="00053A78"/>
    <w:rsid w:val="00073CA3"/>
    <w:rsid w:val="00077123"/>
    <w:rsid w:val="000823A1"/>
    <w:rsid w:val="00083738"/>
    <w:rsid w:val="000916AA"/>
    <w:rsid w:val="00091A8A"/>
    <w:rsid w:val="00092644"/>
    <w:rsid w:val="00092846"/>
    <w:rsid w:val="000954A9"/>
    <w:rsid w:val="000A2D67"/>
    <w:rsid w:val="000A3469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01CA"/>
    <w:rsid w:val="00115612"/>
    <w:rsid w:val="001178C8"/>
    <w:rsid w:val="00121DFA"/>
    <w:rsid w:val="0012393E"/>
    <w:rsid w:val="001265B5"/>
    <w:rsid w:val="00126780"/>
    <w:rsid w:val="00141B00"/>
    <w:rsid w:val="00141E3E"/>
    <w:rsid w:val="00146382"/>
    <w:rsid w:val="00147A6D"/>
    <w:rsid w:val="001559CE"/>
    <w:rsid w:val="00165B7A"/>
    <w:rsid w:val="001665C3"/>
    <w:rsid w:val="00175938"/>
    <w:rsid w:val="001859E7"/>
    <w:rsid w:val="00191C83"/>
    <w:rsid w:val="001A0913"/>
    <w:rsid w:val="001A30EC"/>
    <w:rsid w:val="001B0525"/>
    <w:rsid w:val="001B5BBA"/>
    <w:rsid w:val="001D2783"/>
    <w:rsid w:val="001E1592"/>
    <w:rsid w:val="001E23D1"/>
    <w:rsid w:val="002160F5"/>
    <w:rsid w:val="0022091F"/>
    <w:rsid w:val="0022190B"/>
    <w:rsid w:val="0022408A"/>
    <w:rsid w:val="00231226"/>
    <w:rsid w:val="0024543C"/>
    <w:rsid w:val="0025122B"/>
    <w:rsid w:val="00254973"/>
    <w:rsid w:val="00254D09"/>
    <w:rsid w:val="00257354"/>
    <w:rsid w:val="00257A07"/>
    <w:rsid w:val="00260F41"/>
    <w:rsid w:val="0026724E"/>
    <w:rsid w:val="0028041E"/>
    <w:rsid w:val="00295029"/>
    <w:rsid w:val="002B0610"/>
    <w:rsid w:val="002B3231"/>
    <w:rsid w:val="002B7A62"/>
    <w:rsid w:val="002D1878"/>
    <w:rsid w:val="002D4283"/>
    <w:rsid w:val="002F5B24"/>
    <w:rsid w:val="00303980"/>
    <w:rsid w:val="00307907"/>
    <w:rsid w:val="00313753"/>
    <w:rsid w:val="003314B0"/>
    <w:rsid w:val="00340885"/>
    <w:rsid w:val="0035515F"/>
    <w:rsid w:val="00367E4C"/>
    <w:rsid w:val="0037407B"/>
    <w:rsid w:val="003812D7"/>
    <w:rsid w:val="00386A2E"/>
    <w:rsid w:val="00396659"/>
    <w:rsid w:val="003A43AB"/>
    <w:rsid w:val="003A76B4"/>
    <w:rsid w:val="003B7A81"/>
    <w:rsid w:val="003C4B94"/>
    <w:rsid w:val="003C7BFF"/>
    <w:rsid w:val="003D3483"/>
    <w:rsid w:val="003E04A5"/>
    <w:rsid w:val="003E076B"/>
    <w:rsid w:val="003E2C1C"/>
    <w:rsid w:val="003E5417"/>
    <w:rsid w:val="00401F5D"/>
    <w:rsid w:val="00404AE7"/>
    <w:rsid w:val="004161E8"/>
    <w:rsid w:val="0044318B"/>
    <w:rsid w:val="004511B1"/>
    <w:rsid w:val="004776BC"/>
    <w:rsid w:val="0049073B"/>
    <w:rsid w:val="00493417"/>
    <w:rsid w:val="004A3010"/>
    <w:rsid w:val="004A621C"/>
    <w:rsid w:val="004B7353"/>
    <w:rsid w:val="004C3F19"/>
    <w:rsid w:val="004D15FB"/>
    <w:rsid w:val="004E4140"/>
    <w:rsid w:val="004E6408"/>
    <w:rsid w:val="00505156"/>
    <w:rsid w:val="00506375"/>
    <w:rsid w:val="00511B14"/>
    <w:rsid w:val="00521163"/>
    <w:rsid w:val="00526485"/>
    <w:rsid w:val="00526FFE"/>
    <w:rsid w:val="0053153E"/>
    <w:rsid w:val="00532AAD"/>
    <w:rsid w:val="005339AE"/>
    <w:rsid w:val="00536AA0"/>
    <w:rsid w:val="00537E24"/>
    <w:rsid w:val="0054651D"/>
    <w:rsid w:val="00547983"/>
    <w:rsid w:val="005563F9"/>
    <w:rsid w:val="00563B16"/>
    <w:rsid w:val="005647EF"/>
    <w:rsid w:val="00572B96"/>
    <w:rsid w:val="00575FF0"/>
    <w:rsid w:val="0057730E"/>
    <w:rsid w:val="00577608"/>
    <w:rsid w:val="0058504A"/>
    <w:rsid w:val="00585805"/>
    <w:rsid w:val="0059423D"/>
    <w:rsid w:val="00594419"/>
    <w:rsid w:val="005945A0"/>
    <w:rsid w:val="005B5701"/>
    <w:rsid w:val="005C0179"/>
    <w:rsid w:val="005D1E6A"/>
    <w:rsid w:val="005E25A1"/>
    <w:rsid w:val="0062626C"/>
    <w:rsid w:val="00630988"/>
    <w:rsid w:val="006514D0"/>
    <w:rsid w:val="006618E5"/>
    <w:rsid w:val="00661B06"/>
    <w:rsid w:val="00664A12"/>
    <w:rsid w:val="00681090"/>
    <w:rsid w:val="00683559"/>
    <w:rsid w:val="006953B6"/>
    <w:rsid w:val="006A373B"/>
    <w:rsid w:val="006A44FB"/>
    <w:rsid w:val="006A5528"/>
    <w:rsid w:val="006B692F"/>
    <w:rsid w:val="006C49A0"/>
    <w:rsid w:val="006D1DF5"/>
    <w:rsid w:val="006D2FF6"/>
    <w:rsid w:val="006D5DE4"/>
    <w:rsid w:val="006E1719"/>
    <w:rsid w:val="006E2C92"/>
    <w:rsid w:val="006E6747"/>
    <w:rsid w:val="006F0DA4"/>
    <w:rsid w:val="006F140C"/>
    <w:rsid w:val="006F18F9"/>
    <w:rsid w:val="007126F6"/>
    <w:rsid w:val="00712D1A"/>
    <w:rsid w:val="00712D9A"/>
    <w:rsid w:val="0071560A"/>
    <w:rsid w:val="00721040"/>
    <w:rsid w:val="00726964"/>
    <w:rsid w:val="00730B5C"/>
    <w:rsid w:val="00740659"/>
    <w:rsid w:val="007502AC"/>
    <w:rsid w:val="00750DC0"/>
    <w:rsid w:val="00756B06"/>
    <w:rsid w:val="00757903"/>
    <w:rsid w:val="0076474E"/>
    <w:rsid w:val="00765E4A"/>
    <w:rsid w:val="00775378"/>
    <w:rsid w:val="007753E2"/>
    <w:rsid w:val="00780194"/>
    <w:rsid w:val="00783E24"/>
    <w:rsid w:val="007A056A"/>
    <w:rsid w:val="007A51B0"/>
    <w:rsid w:val="007A66A8"/>
    <w:rsid w:val="007A7062"/>
    <w:rsid w:val="007B0EB1"/>
    <w:rsid w:val="007B2780"/>
    <w:rsid w:val="007C0CB5"/>
    <w:rsid w:val="007C414F"/>
    <w:rsid w:val="007D402F"/>
    <w:rsid w:val="007E281C"/>
    <w:rsid w:val="007E32BB"/>
    <w:rsid w:val="007F339E"/>
    <w:rsid w:val="007F3D35"/>
    <w:rsid w:val="00802DE2"/>
    <w:rsid w:val="00804AB6"/>
    <w:rsid w:val="00806B0C"/>
    <w:rsid w:val="00812727"/>
    <w:rsid w:val="00812BFB"/>
    <w:rsid w:val="0081666B"/>
    <w:rsid w:val="00822936"/>
    <w:rsid w:val="008242C1"/>
    <w:rsid w:val="00835DA1"/>
    <w:rsid w:val="00844750"/>
    <w:rsid w:val="00844CF1"/>
    <w:rsid w:val="00847125"/>
    <w:rsid w:val="00847E41"/>
    <w:rsid w:val="008546AF"/>
    <w:rsid w:val="00875C16"/>
    <w:rsid w:val="00877280"/>
    <w:rsid w:val="00882463"/>
    <w:rsid w:val="00887F21"/>
    <w:rsid w:val="008974D8"/>
    <w:rsid w:val="008B18F0"/>
    <w:rsid w:val="008B6AF8"/>
    <w:rsid w:val="008C2F1F"/>
    <w:rsid w:val="008D79A2"/>
    <w:rsid w:val="008E4B65"/>
    <w:rsid w:val="008F5003"/>
    <w:rsid w:val="008F7217"/>
    <w:rsid w:val="00902DA4"/>
    <w:rsid w:val="009161C4"/>
    <w:rsid w:val="00926516"/>
    <w:rsid w:val="00931125"/>
    <w:rsid w:val="00933CCA"/>
    <w:rsid w:val="00942953"/>
    <w:rsid w:val="00943D06"/>
    <w:rsid w:val="00950A95"/>
    <w:rsid w:val="009521B6"/>
    <w:rsid w:val="009777FC"/>
    <w:rsid w:val="0098413A"/>
    <w:rsid w:val="00991494"/>
    <w:rsid w:val="00992E20"/>
    <w:rsid w:val="009A732F"/>
    <w:rsid w:val="009A7768"/>
    <w:rsid w:val="009B445E"/>
    <w:rsid w:val="009B6831"/>
    <w:rsid w:val="009D112F"/>
    <w:rsid w:val="009D5A89"/>
    <w:rsid w:val="009E0DD1"/>
    <w:rsid w:val="009E55E9"/>
    <w:rsid w:val="009F0BC2"/>
    <w:rsid w:val="009F3087"/>
    <w:rsid w:val="00A00BD4"/>
    <w:rsid w:val="00A044DB"/>
    <w:rsid w:val="00A068D7"/>
    <w:rsid w:val="00A1531F"/>
    <w:rsid w:val="00A2339B"/>
    <w:rsid w:val="00A47ABD"/>
    <w:rsid w:val="00A524EE"/>
    <w:rsid w:val="00A52CC6"/>
    <w:rsid w:val="00A537B6"/>
    <w:rsid w:val="00A724B4"/>
    <w:rsid w:val="00A76F0C"/>
    <w:rsid w:val="00A843C6"/>
    <w:rsid w:val="00A84F7E"/>
    <w:rsid w:val="00AA4355"/>
    <w:rsid w:val="00AA48A4"/>
    <w:rsid w:val="00AA6278"/>
    <w:rsid w:val="00AB5764"/>
    <w:rsid w:val="00AE00D3"/>
    <w:rsid w:val="00AE6BA1"/>
    <w:rsid w:val="00AF09BA"/>
    <w:rsid w:val="00AF4BFF"/>
    <w:rsid w:val="00AF55C8"/>
    <w:rsid w:val="00AF6F7E"/>
    <w:rsid w:val="00B00C29"/>
    <w:rsid w:val="00B01ED0"/>
    <w:rsid w:val="00B05931"/>
    <w:rsid w:val="00B14886"/>
    <w:rsid w:val="00B14EB0"/>
    <w:rsid w:val="00B17003"/>
    <w:rsid w:val="00B22331"/>
    <w:rsid w:val="00B310A4"/>
    <w:rsid w:val="00B32290"/>
    <w:rsid w:val="00B35826"/>
    <w:rsid w:val="00B36977"/>
    <w:rsid w:val="00B50EF3"/>
    <w:rsid w:val="00B628B9"/>
    <w:rsid w:val="00B675F5"/>
    <w:rsid w:val="00B7300E"/>
    <w:rsid w:val="00B85515"/>
    <w:rsid w:val="00B873A7"/>
    <w:rsid w:val="00B873A8"/>
    <w:rsid w:val="00B87BEB"/>
    <w:rsid w:val="00B92BA6"/>
    <w:rsid w:val="00B965A3"/>
    <w:rsid w:val="00BA1F27"/>
    <w:rsid w:val="00BA51E1"/>
    <w:rsid w:val="00BB3568"/>
    <w:rsid w:val="00BB3D0B"/>
    <w:rsid w:val="00BB7902"/>
    <w:rsid w:val="00BD3127"/>
    <w:rsid w:val="00BE52D9"/>
    <w:rsid w:val="00BE792D"/>
    <w:rsid w:val="00BF26DC"/>
    <w:rsid w:val="00BF7391"/>
    <w:rsid w:val="00C010B5"/>
    <w:rsid w:val="00C12941"/>
    <w:rsid w:val="00C15499"/>
    <w:rsid w:val="00C158E5"/>
    <w:rsid w:val="00C20C8F"/>
    <w:rsid w:val="00C23B14"/>
    <w:rsid w:val="00C46D20"/>
    <w:rsid w:val="00C55492"/>
    <w:rsid w:val="00C66AD9"/>
    <w:rsid w:val="00C73A81"/>
    <w:rsid w:val="00C81B8F"/>
    <w:rsid w:val="00C853E2"/>
    <w:rsid w:val="00C87578"/>
    <w:rsid w:val="00C9004D"/>
    <w:rsid w:val="00CA3CE4"/>
    <w:rsid w:val="00CA5278"/>
    <w:rsid w:val="00CA730A"/>
    <w:rsid w:val="00CA7EC2"/>
    <w:rsid w:val="00CB6688"/>
    <w:rsid w:val="00CB722C"/>
    <w:rsid w:val="00CC49B7"/>
    <w:rsid w:val="00CC56D9"/>
    <w:rsid w:val="00CD004D"/>
    <w:rsid w:val="00CD0EFD"/>
    <w:rsid w:val="00CD56DE"/>
    <w:rsid w:val="00CE05B0"/>
    <w:rsid w:val="00CE5967"/>
    <w:rsid w:val="00D00C06"/>
    <w:rsid w:val="00D1572F"/>
    <w:rsid w:val="00D2241F"/>
    <w:rsid w:val="00D270CA"/>
    <w:rsid w:val="00D340F7"/>
    <w:rsid w:val="00D34A2A"/>
    <w:rsid w:val="00D467F8"/>
    <w:rsid w:val="00D550F1"/>
    <w:rsid w:val="00D6462A"/>
    <w:rsid w:val="00D73632"/>
    <w:rsid w:val="00D75100"/>
    <w:rsid w:val="00D7769A"/>
    <w:rsid w:val="00D9072D"/>
    <w:rsid w:val="00D96ACB"/>
    <w:rsid w:val="00DA1A63"/>
    <w:rsid w:val="00DA7FC2"/>
    <w:rsid w:val="00DB1705"/>
    <w:rsid w:val="00DC4979"/>
    <w:rsid w:val="00DC5E48"/>
    <w:rsid w:val="00DD1315"/>
    <w:rsid w:val="00DD7B31"/>
    <w:rsid w:val="00DE6E00"/>
    <w:rsid w:val="00DF2B50"/>
    <w:rsid w:val="00E00966"/>
    <w:rsid w:val="00E16595"/>
    <w:rsid w:val="00E27722"/>
    <w:rsid w:val="00E412BF"/>
    <w:rsid w:val="00E5383C"/>
    <w:rsid w:val="00E54CFF"/>
    <w:rsid w:val="00E5752D"/>
    <w:rsid w:val="00E6275C"/>
    <w:rsid w:val="00E67578"/>
    <w:rsid w:val="00E711C3"/>
    <w:rsid w:val="00E9108C"/>
    <w:rsid w:val="00E95328"/>
    <w:rsid w:val="00E96882"/>
    <w:rsid w:val="00E97A28"/>
    <w:rsid w:val="00EA60E2"/>
    <w:rsid w:val="00EB08CD"/>
    <w:rsid w:val="00EC1200"/>
    <w:rsid w:val="00EC3748"/>
    <w:rsid w:val="00ED1991"/>
    <w:rsid w:val="00ED286B"/>
    <w:rsid w:val="00ED6600"/>
    <w:rsid w:val="00ED6F66"/>
    <w:rsid w:val="00EE10F8"/>
    <w:rsid w:val="00EF31AD"/>
    <w:rsid w:val="00EF6078"/>
    <w:rsid w:val="00EF703A"/>
    <w:rsid w:val="00F01BBE"/>
    <w:rsid w:val="00F03193"/>
    <w:rsid w:val="00F03E4E"/>
    <w:rsid w:val="00F03E6B"/>
    <w:rsid w:val="00F046D2"/>
    <w:rsid w:val="00F05CF7"/>
    <w:rsid w:val="00F17EC4"/>
    <w:rsid w:val="00F259FE"/>
    <w:rsid w:val="00F25D3D"/>
    <w:rsid w:val="00F3280F"/>
    <w:rsid w:val="00F4043D"/>
    <w:rsid w:val="00F72CE0"/>
    <w:rsid w:val="00F86FBD"/>
    <w:rsid w:val="00F9087E"/>
    <w:rsid w:val="00F975FE"/>
    <w:rsid w:val="00FA3605"/>
    <w:rsid w:val="00FA69CF"/>
    <w:rsid w:val="00FB1E9E"/>
    <w:rsid w:val="00FB2DAB"/>
    <w:rsid w:val="00FB46A7"/>
    <w:rsid w:val="00FB6244"/>
    <w:rsid w:val="00FC2AC1"/>
    <w:rsid w:val="00FC2B1C"/>
    <w:rsid w:val="00FD6110"/>
    <w:rsid w:val="00FE2BEA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F07F08-7485-4A50-B84D-041CB3640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styleId="2">
    <w:name w:val="Body Text Indent 2"/>
    <w:basedOn w:val="a"/>
    <w:link w:val="20"/>
    <w:rsid w:val="00BD3127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D31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BD31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Нормальный (таблица)"/>
    <w:basedOn w:val="a"/>
    <w:next w:val="a"/>
    <w:rsid w:val="004511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semiHidden/>
    <w:rsid w:val="003D348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semiHidden/>
    <w:rsid w:val="003D348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7F693-52F5-43AF-B488-6FCC1EF7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3455</Words>
  <Characters>19698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2</cp:revision>
  <cp:lastPrinted>2018-10-09T08:25:00Z</cp:lastPrinted>
  <dcterms:created xsi:type="dcterms:W3CDTF">2023-10-31T08:53:00Z</dcterms:created>
  <dcterms:modified xsi:type="dcterms:W3CDTF">2023-10-31T08:53:00Z</dcterms:modified>
</cp:coreProperties>
</file>